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89" w:type="dxa"/>
        <w:tblInd w:w="0" w:type="dxa"/>
        <w:tblLook w:val="04A0"/>
      </w:tblPr>
      <w:tblGrid>
        <w:gridCol w:w="4644"/>
        <w:gridCol w:w="5245"/>
      </w:tblGrid>
      <w:tr w:rsidR="00792608" w:rsidTr="00B060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8" w:rsidRDefault="00792608" w:rsidP="00B0606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ОСНОВЫ ПАТРИОТИЧЕСКОГО ВОСПИТАНИЯ</w:t>
            </w:r>
          </w:p>
          <w:p w:rsidR="00792608" w:rsidRPr="00D07DCB" w:rsidRDefault="00792608" w:rsidP="00B0606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ДЕТЕЙ ДОШКОЛЬНОГО ВОЗРАСТА</w:t>
            </w:r>
          </w:p>
          <w:p w:rsidR="00792608" w:rsidRPr="00D07DCB" w:rsidRDefault="00792608" w:rsidP="00B0606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  <w:p w:rsidR="00792608" w:rsidRDefault="00792608" w:rsidP="00B0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08" w:rsidTr="00B060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8" w:rsidRPr="00D07DCB" w:rsidRDefault="00792608" w:rsidP="00B0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6-05-0112-01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Дошкольное образование</w:t>
            </w:r>
          </w:p>
          <w:p w:rsidR="00792608" w:rsidRPr="00D07DCB" w:rsidRDefault="00792608" w:rsidP="00B0606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  <w:p w:rsidR="00792608" w:rsidRDefault="00792608" w:rsidP="00B0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08" w:rsidTr="00B060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608" w:rsidTr="00B060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2608" w:rsidTr="00B060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8" w:rsidRPr="00D07DCB" w:rsidRDefault="00792608" w:rsidP="00B0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54 часа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, из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– 34 аудиторных; лекции – 14 часов, практические – 20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 xml:space="preserve"> часов. Форма промежуточной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– зачет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608" w:rsidRPr="00D07DCB" w:rsidRDefault="00792608" w:rsidP="00B0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08" w:rsidRDefault="00792608" w:rsidP="00B0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08" w:rsidTr="00B060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8" w:rsidRDefault="00792608" w:rsidP="00B0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08" w:rsidTr="00B060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8" w:rsidRDefault="00792608" w:rsidP="00B0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08" w:rsidTr="00B060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8" w:rsidRPr="00D07DCB" w:rsidRDefault="00792608" w:rsidP="00B06068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обеспечивает формирование фундаментальной компетентности студента в области теории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формирования  основ национального самосознания </w:t>
            </w:r>
            <w:r w:rsidRPr="00D07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практической готовности к осуществлению профессиональных педагогических функций в сфер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патриотического воспитания детей дошкольного возраста</w:t>
            </w:r>
            <w:r w:rsidRPr="00D07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92608" w:rsidRDefault="00792608" w:rsidP="00B06068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08" w:rsidTr="00B060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8" w:rsidRPr="00D07DCB" w:rsidRDefault="00792608" w:rsidP="00B06068">
            <w:pPr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студент должен </w:t>
            </w:r>
            <w:r w:rsidRPr="00D07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792608" w:rsidRPr="00D07DCB" w:rsidRDefault="00792608" w:rsidP="00B06068">
            <w:pPr>
              <w:numPr>
                <w:ilvl w:val="0"/>
                <w:numId w:val="2"/>
              </w:numPr>
              <w:tabs>
                <w:tab w:val="clear" w:pos="720"/>
                <w:tab w:val="num" w:pos="851"/>
              </w:tabs>
              <w:ind w:left="0" w:right="-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формирования национального самосознания детей 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возраста; </w:t>
            </w:r>
          </w:p>
          <w:p w:rsidR="00792608" w:rsidRPr="00D07DCB" w:rsidRDefault="00792608" w:rsidP="00B06068">
            <w:pPr>
              <w:numPr>
                <w:ilvl w:val="0"/>
                <w:numId w:val="2"/>
              </w:numPr>
              <w:tabs>
                <w:tab w:val="clear" w:pos="720"/>
                <w:tab w:val="num" w:pos="851"/>
              </w:tabs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задачи, содержание и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 основ гражданственности и патриотизма на основе государственной идеологии 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в современном учреждении дошкольного образования;</w:t>
            </w:r>
          </w:p>
          <w:p w:rsidR="00792608" w:rsidRPr="00D07DCB" w:rsidRDefault="00792608" w:rsidP="00B06068">
            <w:pPr>
              <w:numPr>
                <w:ilvl w:val="0"/>
                <w:numId w:val="2"/>
              </w:numPr>
              <w:tabs>
                <w:tab w:val="clear" w:pos="720"/>
                <w:tab w:val="num" w:pos="851"/>
              </w:tabs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тенденции и перспективы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гражданско-патриотического воспитания 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 xml:space="preserve"> как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дошкольного образования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2608" w:rsidRPr="00D07DCB" w:rsidRDefault="00792608" w:rsidP="00B06068">
            <w:pPr>
              <w:pStyle w:val="a6"/>
              <w:ind w:left="360" w:firstLine="18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7DC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spellEnd"/>
            <w:r w:rsidRPr="00D07DC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792608" w:rsidRPr="00D07DCB" w:rsidRDefault="00792608" w:rsidP="00B0606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осуществлять различные виды педагогического взаимодействия с родителями и другими субъектами социума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формировании основ национального самосознания детей дошкольного возраста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92608" w:rsidRPr="00D07DCB" w:rsidRDefault="00792608" w:rsidP="00B0606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851"/>
              </w:tabs>
              <w:ind w:left="0" w:firstLine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проектировать и организовывать различные формы образовательного процесса в учреждении дошкольного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гражданско-патриотическому воспитанию с</w:t>
            </w:r>
            <w:r w:rsidRPr="00D07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учетом социальных, возрастных, </w:t>
            </w:r>
            <w:r w:rsidRPr="00D07D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психофизических и индивидуальных особенностей и образовательных потребностей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92608" w:rsidRPr="00D07DCB" w:rsidRDefault="00792608" w:rsidP="00B0606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851"/>
              </w:tabs>
              <w:ind w:left="0" w:firstLine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bCs/>
                <w:sz w:val="24"/>
                <w:szCs w:val="24"/>
              </w:rPr>
              <w:t>давать научно обоснованную и объективную оценку педагогическим явлениям и на ее основе планировать коррекционные стратегии педагогической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формированию основ национального самосознания на основе государственной идеологии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2608" w:rsidRPr="00D07DCB" w:rsidRDefault="00792608" w:rsidP="00B06068">
            <w:pPr>
              <w:tabs>
                <w:tab w:val="num" w:pos="0"/>
              </w:tabs>
              <w:ind w:firstLine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792608" w:rsidRPr="00542FA5" w:rsidRDefault="00792608" w:rsidP="00B0606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851"/>
              </w:tabs>
              <w:ind w:left="0" w:firstLine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способами отбора и систематизации содержания образовательной деятельности и планирования воспитательной работы с детьми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формированию основ национального самосознания на основе государственной идеологии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2608" w:rsidRPr="00D07DCB" w:rsidRDefault="00792608" w:rsidP="00B06068">
            <w:pPr>
              <w:numPr>
                <w:ilvl w:val="0"/>
                <w:numId w:val="3"/>
              </w:numPr>
              <w:tabs>
                <w:tab w:val="left" w:pos="851"/>
              </w:tabs>
              <w:ind w:left="0"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базовыми научно-теоретическими знаниями, вариативными психолого-педагогическими и научно-</w:t>
            </w:r>
            <w:proofErr w:type="gramStart"/>
            <w:r w:rsidRPr="00D07DCB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методическими  подходами</w:t>
            </w:r>
            <w:proofErr w:type="gramEnd"/>
            <w:r w:rsidRPr="00D07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решению теоретических и практических задач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области гражданско-патриотического воспитания</w:t>
            </w:r>
            <w:r w:rsidRPr="00D07DC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92608" w:rsidRPr="00D07DCB" w:rsidRDefault="00792608" w:rsidP="00B06068">
            <w:pPr>
              <w:numPr>
                <w:ilvl w:val="0"/>
                <w:numId w:val="3"/>
              </w:numPr>
              <w:tabs>
                <w:tab w:val="left" w:pos="851"/>
              </w:tabs>
              <w:ind w:left="0"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DCB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способами осуществления педагогической поддержки в целостном педагоги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ческом процессе, </w:t>
            </w:r>
            <w:r w:rsidRPr="00D07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взаимодействия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социальными партнерами.</w:t>
            </w:r>
          </w:p>
          <w:p w:rsidR="00792608" w:rsidRPr="00D07DCB" w:rsidRDefault="00792608" w:rsidP="00B06068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608" w:rsidRDefault="00792608" w:rsidP="00B06068">
            <w:pPr>
              <w:pStyle w:val="a4"/>
              <w:numPr>
                <w:ilvl w:val="0"/>
                <w:numId w:val="1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2608" w:rsidTr="00B060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8" w:rsidRDefault="00792608" w:rsidP="00B06068">
            <w:pPr>
              <w:pStyle w:val="a3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Студент должен:</w:t>
            </w:r>
          </w:p>
          <w:p w:rsidR="00792608" w:rsidRPr="00D07DCB" w:rsidRDefault="00792608" w:rsidP="00B0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УК-19</w:t>
            </w:r>
            <w:r w:rsidRPr="00D07D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Владеть компетенциями по формированию основ гражданственности и патриотизма у детей дошкольного возраста.</w:t>
            </w:r>
          </w:p>
          <w:p w:rsidR="00792608" w:rsidRDefault="00792608" w:rsidP="00B06068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08" w:rsidTr="00B0606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08" w:rsidRDefault="00792608" w:rsidP="00B0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792608" w:rsidRDefault="00792608" w:rsidP="00792608">
      <w:pPr>
        <w:rPr>
          <w:rFonts w:ascii="Times New Roman" w:hAnsi="Times New Roman" w:cs="Times New Roman"/>
          <w:sz w:val="24"/>
          <w:szCs w:val="24"/>
        </w:rPr>
      </w:pPr>
    </w:p>
    <w:p w:rsidR="00792608" w:rsidRDefault="00792608" w:rsidP="00792608">
      <w:pPr>
        <w:rPr>
          <w:rFonts w:ascii="Times New Roman" w:hAnsi="Times New Roman" w:cs="Times New Roman"/>
          <w:sz w:val="24"/>
          <w:szCs w:val="24"/>
        </w:rPr>
      </w:pPr>
    </w:p>
    <w:p w:rsidR="004F0C15" w:rsidRDefault="004F0C15"/>
    <w:sectPr w:rsidR="004F0C15" w:rsidSect="004F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73EEA"/>
    <w:multiLevelType w:val="hybridMultilevel"/>
    <w:tmpl w:val="CA62C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E78D7"/>
    <w:multiLevelType w:val="hybridMultilevel"/>
    <w:tmpl w:val="38CC3F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C3308"/>
    <w:multiLevelType w:val="hybridMultilevel"/>
    <w:tmpl w:val="50043A16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608"/>
    <w:rsid w:val="003D5625"/>
    <w:rsid w:val="004F0C15"/>
    <w:rsid w:val="00521470"/>
    <w:rsid w:val="006053EF"/>
    <w:rsid w:val="00792608"/>
    <w:rsid w:val="00C226C0"/>
    <w:rsid w:val="00E32EE2"/>
    <w:rsid w:val="00E5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0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2608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СтильСписка"/>
    <w:basedOn w:val="a"/>
    <w:uiPriority w:val="99"/>
    <w:rsid w:val="00792608"/>
    <w:pPr>
      <w:tabs>
        <w:tab w:val="left" w:pos="680"/>
      </w:tabs>
      <w:ind w:firstLine="851"/>
    </w:pPr>
    <w:rPr>
      <w:rFonts w:ascii="Calibri" w:eastAsia="Times New Roman" w:hAnsi="Calibri" w:cs="Calibri"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79260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792608"/>
    <w:pPr>
      <w:widowControl w:val="0"/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79260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2025-05-06T12:01:00Z</dcterms:created>
  <dcterms:modified xsi:type="dcterms:W3CDTF">2025-05-06T12:02:00Z</dcterms:modified>
</cp:coreProperties>
</file>